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471"/>
        <w:gridCol w:w="3205"/>
        <w:gridCol w:w="5644"/>
      </w:tblGrid>
      <w:tr w:rsidR="00FC032E" w:rsidTr="005B262F">
        <w:tc>
          <w:tcPr>
            <w:tcW w:w="9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32E" w:rsidRDefault="00C84E27" w:rsidP="00363E8D">
            <w:pPr>
              <w:tabs>
                <w:tab w:val="left" w:pos="3710"/>
              </w:tabs>
              <w:spacing w:line="276" w:lineRule="auto"/>
              <w:jc w:val="center"/>
              <w:rPr>
                <w:rFonts w:ascii="Verdana" w:hAnsi="Verdana"/>
                <w:b/>
                <w:bCs/>
                <w:color w:val="2E74B5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E74B5" w:themeColor="accent1" w:themeShade="BF"/>
                <w:sz w:val="20"/>
                <w:szCs w:val="20"/>
              </w:rPr>
              <w:t>Техническое задание на</w:t>
            </w:r>
            <w:r w:rsidR="00FC032E" w:rsidRPr="009E6A53">
              <w:rPr>
                <w:rFonts w:ascii="Verdana" w:hAnsi="Verdana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2E74B5" w:themeColor="accent1" w:themeShade="BF"/>
                <w:sz w:val="20"/>
                <w:szCs w:val="20"/>
              </w:rPr>
              <w:t>просчет</w:t>
            </w:r>
            <w:r w:rsidR="00FC032E" w:rsidRPr="009E6A53">
              <w:rPr>
                <w:rFonts w:ascii="Verdana" w:hAnsi="Verdana"/>
                <w:b/>
                <w:bCs/>
                <w:color w:val="2E74B5" w:themeColor="accent1" w:themeShade="BF"/>
                <w:sz w:val="20"/>
                <w:szCs w:val="20"/>
              </w:rPr>
              <w:t xml:space="preserve"> выставочного стенда</w:t>
            </w:r>
          </w:p>
          <w:p w:rsidR="005B262F" w:rsidRPr="00FC032E" w:rsidRDefault="005B262F" w:rsidP="00363E8D">
            <w:pPr>
              <w:tabs>
                <w:tab w:val="left" w:pos="3710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032E" w:rsidTr="005B262F"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E" w:rsidRPr="00147B7D" w:rsidRDefault="00FC032E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Компания</w:t>
            </w:r>
            <w:r w:rsidR="00147B7D" w:rsidRPr="00147B7D">
              <w:rPr>
                <w:rFonts w:ascii="Verdana" w:hAnsi="Verdana"/>
                <w:sz w:val="20"/>
                <w:szCs w:val="20"/>
              </w:rPr>
              <w:t>, сайт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E" w:rsidRPr="00147B7D" w:rsidRDefault="00FC032E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C032E" w:rsidTr="005B262F"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E" w:rsidRPr="00147B7D" w:rsidRDefault="00FC032E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Контактное лицо</w:t>
            </w:r>
            <w:r w:rsidR="00147B7D" w:rsidRPr="00147B7D">
              <w:rPr>
                <w:rFonts w:ascii="Verdana" w:hAnsi="Verdana"/>
                <w:sz w:val="20"/>
                <w:szCs w:val="20"/>
              </w:rPr>
              <w:t>,</w:t>
            </w:r>
            <w:r w:rsidR="00363E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47B7D" w:rsidRPr="00147B7D">
              <w:rPr>
                <w:rFonts w:ascii="Verdana" w:hAnsi="Verdana"/>
                <w:sz w:val="20"/>
                <w:szCs w:val="20"/>
              </w:rPr>
              <w:t>должность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E" w:rsidRPr="00147B7D" w:rsidRDefault="00FC032E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47B7D" w:rsidTr="005B262F"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Телефон:</w:t>
            </w:r>
            <w:r w:rsidRPr="00147B7D">
              <w:rPr>
                <w:rFonts w:ascii="Verdana" w:hAnsi="Verdana"/>
                <w:sz w:val="20"/>
                <w:szCs w:val="20"/>
                <w:lang w:val="en-US"/>
              </w:rPr>
              <w:t xml:space="preserve">                                                                 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8D" w:rsidRPr="00147B7D" w:rsidRDefault="00147B7D" w:rsidP="005B26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E</w:t>
            </w:r>
            <w:r w:rsidRPr="00147B7D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Pr="00147B7D">
              <w:rPr>
                <w:rFonts w:ascii="Verdana" w:hAnsi="Verdana"/>
                <w:sz w:val="20"/>
                <w:szCs w:val="20"/>
              </w:rPr>
              <w:t>mail</w:t>
            </w:r>
            <w:r w:rsidRPr="00147B7D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</w:tr>
      <w:tr w:rsidR="00FC032E" w:rsidTr="005B262F">
        <w:tc>
          <w:tcPr>
            <w:tcW w:w="471" w:type="dxa"/>
            <w:tcBorders>
              <w:top w:val="single" w:sz="4" w:space="0" w:color="auto"/>
            </w:tcBorders>
          </w:tcPr>
          <w:p w:rsidR="00FC032E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FC032E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Название выставки,</w:t>
            </w:r>
          </w:p>
          <w:p w:rsidR="00147B7D" w:rsidRPr="00147B7D" w:rsidRDefault="00880B94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147B7D" w:rsidRPr="00147B7D">
              <w:rPr>
                <w:rFonts w:ascii="Verdana" w:hAnsi="Verdana"/>
                <w:sz w:val="20"/>
                <w:szCs w:val="20"/>
              </w:rPr>
              <w:t>ремя проведения</w:t>
            </w:r>
          </w:p>
        </w:tc>
        <w:tc>
          <w:tcPr>
            <w:tcW w:w="5648" w:type="dxa"/>
            <w:tcBorders>
              <w:top w:val="single" w:sz="4" w:space="0" w:color="auto"/>
            </w:tcBorders>
          </w:tcPr>
          <w:p w:rsidR="00FC032E" w:rsidRPr="00147B7D" w:rsidRDefault="00FC032E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FC032E" w:rsidTr="005B262F">
        <w:tc>
          <w:tcPr>
            <w:tcW w:w="471" w:type="dxa"/>
          </w:tcPr>
          <w:p w:rsidR="00FC032E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06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Место проведения</w:t>
            </w:r>
          </w:p>
          <w:p w:rsidR="00FC032E" w:rsidRPr="00147B7D" w:rsidRDefault="00147B7D" w:rsidP="00363E8D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147B7D">
              <w:rPr>
                <w:rFonts w:ascii="Verdana" w:hAnsi="Verdana"/>
                <w:i/>
                <w:sz w:val="20"/>
                <w:szCs w:val="20"/>
              </w:rPr>
              <w:t>(павильон, зал)</w:t>
            </w:r>
          </w:p>
        </w:tc>
        <w:tc>
          <w:tcPr>
            <w:tcW w:w="5648" w:type="dxa"/>
          </w:tcPr>
          <w:p w:rsidR="00FC032E" w:rsidRPr="00147B7D" w:rsidRDefault="00FC032E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C032E" w:rsidTr="005B262F">
        <w:tc>
          <w:tcPr>
            <w:tcW w:w="471" w:type="dxa"/>
          </w:tcPr>
          <w:p w:rsidR="00FC032E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06" w:type="dxa"/>
          </w:tcPr>
          <w:p w:rsidR="00FC032E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Площадь стенда</w:t>
            </w:r>
          </w:p>
        </w:tc>
        <w:tc>
          <w:tcPr>
            <w:tcW w:w="5648" w:type="dxa"/>
          </w:tcPr>
          <w:p w:rsidR="00FC032E" w:rsidRPr="00147B7D" w:rsidRDefault="00FC032E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C032E" w:rsidTr="005B262F">
        <w:tc>
          <w:tcPr>
            <w:tcW w:w="471" w:type="dxa"/>
          </w:tcPr>
          <w:p w:rsidR="00FC032E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06" w:type="dxa"/>
          </w:tcPr>
          <w:p w:rsidR="00FC032E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 xml:space="preserve">Планировка </w:t>
            </w:r>
            <w:r w:rsidRPr="00147B7D">
              <w:rPr>
                <w:rFonts w:ascii="Verdana" w:hAnsi="Verdana"/>
                <w:i/>
                <w:sz w:val="20"/>
                <w:szCs w:val="20"/>
              </w:rPr>
              <w:t>(остров, полуостров, угол, 3 стены, 2 стены)</w:t>
            </w:r>
          </w:p>
        </w:tc>
        <w:tc>
          <w:tcPr>
            <w:tcW w:w="5648" w:type="dxa"/>
          </w:tcPr>
          <w:p w:rsidR="00FC032E" w:rsidRPr="00147B7D" w:rsidRDefault="00FC032E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47B7D" w:rsidTr="005B262F">
        <w:tc>
          <w:tcPr>
            <w:tcW w:w="471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06" w:type="dxa"/>
          </w:tcPr>
          <w:p w:rsidR="00147B7D" w:rsidRPr="00147B7D" w:rsidRDefault="004E445F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Этажность</w:t>
            </w:r>
            <w:r w:rsidR="00995988">
              <w:rPr>
                <w:rFonts w:ascii="Verdana" w:hAnsi="Verdana"/>
                <w:sz w:val="20"/>
                <w:szCs w:val="20"/>
              </w:rPr>
              <w:t>, наличие подвесной конструкции</w:t>
            </w:r>
          </w:p>
        </w:tc>
        <w:tc>
          <w:tcPr>
            <w:tcW w:w="5648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47B7D" w:rsidTr="005B262F">
        <w:tc>
          <w:tcPr>
            <w:tcW w:w="471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206" w:type="dxa"/>
          </w:tcPr>
          <w:p w:rsidR="00147B7D" w:rsidRPr="00147B7D" w:rsidRDefault="0047303C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Рецепшен</w:t>
            </w:r>
          </w:p>
        </w:tc>
        <w:tc>
          <w:tcPr>
            <w:tcW w:w="5648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47B7D" w:rsidTr="005B262F">
        <w:tc>
          <w:tcPr>
            <w:tcW w:w="471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206" w:type="dxa"/>
          </w:tcPr>
          <w:p w:rsidR="00147B7D" w:rsidRPr="00147B7D" w:rsidRDefault="0047303C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Объемные буквы, элементы, лого</w:t>
            </w:r>
          </w:p>
        </w:tc>
        <w:tc>
          <w:tcPr>
            <w:tcW w:w="5648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47B7D" w:rsidTr="005B262F">
        <w:tc>
          <w:tcPr>
            <w:tcW w:w="471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206" w:type="dxa"/>
          </w:tcPr>
          <w:p w:rsidR="00147B7D" w:rsidRPr="00147B7D" w:rsidRDefault="0047303C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Покрытие пола </w:t>
            </w:r>
            <w:r w:rsidRPr="0047303C">
              <w:rPr>
                <w:rFonts w:ascii="Verdana" w:hAnsi="Verdana"/>
                <w:i/>
                <w:sz w:val="20"/>
                <w:szCs w:val="20"/>
              </w:rPr>
              <w:t>(ковролин, подиум)</w:t>
            </w:r>
          </w:p>
        </w:tc>
        <w:tc>
          <w:tcPr>
            <w:tcW w:w="5648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47B7D" w:rsidTr="005B262F">
        <w:tc>
          <w:tcPr>
            <w:tcW w:w="471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206" w:type="dxa"/>
          </w:tcPr>
          <w:p w:rsidR="00147B7D" w:rsidRPr="00363E8D" w:rsidRDefault="00363E8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63E8D">
              <w:rPr>
                <w:rFonts w:ascii="Verdana" w:hAnsi="Verdana"/>
                <w:color w:val="000000"/>
                <w:sz w:val="20"/>
                <w:szCs w:val="20"/>
              </w:rPr>
              <w:t>Количество и площадь переговорных комнат</w:t>
            </w:r>
          </w:p>
        </w:tc>
        <w:tc>
          <w:tcPr>
            <w:tcW w:w="5648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47B7D" w:rsidTr="005B262F">
        <w:tc>
          <w:tcPr>
            <w:tcW w:w="471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206" w:type="dxa"/>
          </w:tcPr>
          <w:p w:rsidR="00147B7D" w:rsidRPr="00363E8D" w:rsidRDefault="00363E8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63E8D">
              <w:rPr>
                <w:rFonts w:ascii="Verdana" w:hAnsi="Verdana"/>
                <w:color w:val="000000"/>
                <w:sz w:val="20"/>
                <w:szCs w:val="20"/>
              </w:rPr>
              <w:t>Компоновка мебелью переговорных комнат</w:t>
            </w:r>
          </w:p>
        </w:tc>
        <w:tc>
          <w:tcPr>
            <w:tcW w:w="5648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47B7D" w:rsidTr="005B262F">
        <w:tc>
          <w:tcPr>
            <w:tcW w:w="471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47B7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206" w:type="dxa"/>
          </w:tcPr>
          <w:p w:rsidR="00363E8D" w:rsidRPr="00363E8D" w:rsidRDefault="00363E8D" w:rsidP="00363E8D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E8D">
              <w:rPr>
                <w:rFonts w:ascii="Verdana" w:hAnsi="Verdana"/>
                <w:color w:val="000000"/>
                <w:sz w:val="20"/>
                <w:szCs w:val="20"/>
              </w:rPr>
              <w:t>Количество и площадь складских, подсобных помещений и кухни</w:t>
            </w:r>
          </w:p>
          <w:p w:rsidR="00147B7D" w:rsidRPr="00363E8D" w:rsidRDefault="00363E8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63E8D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(требования к ним, компоновка мебелью и оборудованием)</w:t>
            </w:r>
          </w:p>
        </w:tc>
        <w:tc>
          <w:tcPr>
            <w:tcW w:w="5648" w:type="dxa"/>
          </w:tcPr>
          <w:p w:rsidR="00147B7D" w:rsidRPr="00147B7D" w:rsidRDefault="00147B7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63E8D" w:rsidTr="005B262F">
        <w:tc>
          <w:tcPr>
            <w:tcW w:w="471" w:type="dxa"/>
          </w:tcPr>
          <w:p w:rsidR="00363E8D" w:rsidRPr="00147B7D" w:rsidRDefault="00995988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206" w:type="dxa"/>
          </w:tcPr>
          <w:p w:rsidR="00363E8D" w:rsidRPr="00363E8D" w:rsidRDefault="00363E8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63E8D">
              <w:rPr>
                <w:rFonts w:ascii="Verdana" w:hAnsi="Verdana"/>
                <w:sz w:val="20"/>
                <w:szCs w:val="20"/>
              </w:rPr>
              <w:t>Демонстрационная зона.</w:t>
            </w:r>
          </w:p>
          <w:p w:rsidR="00363E8D" w:rsidRPr="00363E8D" w:rsidRDefault="00363E8D" w:rsidP="00363E8D">
            <w:pPr>
              <w:pStyle w:val="BodyTex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63E8D">
              <w:rPr>
                <w:rFonts w:ascii="Verdana" w:hAnsi="Verdana"/>
                <w:sz w:val="20"/>
                <w:szCs w:val="20"/>
              </w:rPr>
              <w:t>(освещение, аудиовизуальная техника, витрины, полки,</w:t>
            </w:r>
            <w:r>
              <w:rPr>
                <w:rFonts w:ascii="Verdana" w:hAnsi="Verdana"/>
                <w:sz w:val="20"/>
                <w:szCs w:val="20"/>
              </w:rPr>
              <w:t xml:space="preserve"> подиумы, специальная мебель)</w:t>
            </w:r>
          </w:p>
        </w:tc>
        <w:tc>
          <w:tcPr>
            <w:tcW w:w="5648" w:type="dxa"/>
          </w:tcPr>
          <w:p w:rsidR="00363E8D" w:rsidRPr="00147B7D" w:rsidRDefault="00363E8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63E8D" w:rsidTr="005B262F">
        <w:tc>
          <w:tcPr>
            <w:tcW w:w="471" w:type="dxa"/>
          </w:tcPr>
          <w:p w:rsidR="00363E8D" w:rsidRPr="00147B7D" w:rsidRDefault="00995988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206" w:type="dxa"/>
          </w:tcPr>
          <w:p w:rsidR="00363E8D" w:rsidRPr="00363E8D" w:rsidRDefault="00363E8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63E8D">
              <w:rPr>
                <w:rFonts w:ascii="Verdana" w:hAnsi="Verdana"/>
                <w:sz w:val="20"/>
                <w:szCs w:val="20"/>
              </w:rPr>
              <w:t>Ориентировочный бюджет</w:t>
            </w:r>
          </w:p>
        </w:tc>
        <w:tc>
          <w:tcPr>
            <w:tcW w:w="5648" w:type="dxa"/>
          </w:tcPr>
          <w:p w:rsidR="00363E8D" w:rsidRPr="00147B7D" w:rsidRDefault="00363E8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63E8D" w:rsidTr="005B262F">
        <w:tc>
          <w:tcPr>
            <w:tcW w:w="471" w:type="dxa"/>
          </w:tcPr>
          <w:p w:rsidR="00363E8D" w:rsidRPr="00147B7D" w:rsidRDefault="00995988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206" w:type="dxa"/>
          </w:tcPr>
          <w:p w:rsidR="00363E8D" w:rsidRPr="00363E8D" w:rsidRDefault="00363E8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63E8D">
              <w:rPr>
                <w:rFonts w:ascii="Verdana" w:hAnsi="Verdana"/>
                <w:sz w:val="20"/>
                <w:szCs w:val="20"/>
              </w:rPr>
              <w:t>Сроки исполнения проекта</w:t>
            </w:r>
          </w:p>
        </w:tc>
        <w:tc>
          <w:tcPr>
            <w:tcW w:w="5648" w:type="dxa"/>
          </w:tcPr>
          <w:p w:rsidR="00363E8D" w:rsidRPr="00147B7D" w:rsidRDefault="00363E8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63E8D" w:rsidTr="005B262F">
        <w:tc>
          <w:tcPr>
            <w:tcW w:w="471" w:type="dxa"/>
          </w:tcPr>
          <w:p w:rsidR="00363E8D" w:rsidRPr="00147B7D" w:rsidRDefault="00995988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206" w:type="dxa"/>
          </w:tcPr>
          <w:p w:rsidR="00363E8D" w:rsidRPr="00363E8D" w:rsidRDefault="00363E8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63E8D">
              <w:rPr>
                <w:rFonts w:ascii="Verdana" w:hAnsi="Verdan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648" w:type="dxa"/>
          </w:tcPr>
          <w:p w:rsidR="00363E8D" w:rsidRPr="00147B7D" w:rsidRDefault="00363E8D" w:rsidP="00363E8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07D1" w:rsidRDefault="00BA07D1"/>
    <w:p w:rsidR="00936B4C" w:rsidRDefault="00F700ED" w:rsidP="00995988">
      <w:pPr>
        <w:jc w:val="center"/>
        <w:rPr>
          <w:rFonts w:ascii="Verdana" w:hAnsi="Verdana"/>
          <w:sz w:val="20"/>
          <w:szCs w:val="20"/>
        </w:rPr>
      </w:pPr>
      <w:r w:rsidRPr="00936B4C">
        <w:rPr>
          <w:rFonts w:ascii="Verdana" w:hAnsi="Verdana"/>
          <w:sz w:val="20"/>
          <w:szCs w:val="20"/>
        </w:rPr>
        <w:t xml:space="preserve">Спасибо за уделённое время! </w:t>
      </w:r>
    </w:p>
    <w:p w:rsidR="00995988" w:rsidRPr="00936B4C" w:rsidRDefault="00F700ED" w:rsidP="00995988">
      <w:pPr>
        <w:jc w:val="center"/>
        <w:rPr>
          <w:rFonts w:ascii="Verdana" w:hAnsi="Verdana"/>
          <w:sz w:val="20"/>
          <w:szCs w:val="20"/>
        </w:rPr>
      </w:pPr>
      <w:r w:rsidRPr="00936B4C">
        <w:rPr>
          <w:rFonts w:ascii="Verdana" w:hAnsi="Verdana"/>
          <w:sz w:val="20"/>
          <w:szCs w:val="20"/>
        </w:rPr>
        <w:t>Наш менеджер свяжется с Вами в течение 1 часа.</w:t>
      </w:r>
    </w:p>
    <w:sectPr w:rsidR="00995988" w:rsidRPr="00936B4C" w:rsidSect="008A1D7F">
      <w:headerReference w:type="default" r:id="rId6"/>
      <w:pgSz w:w="11906" w:h="16838"/>
      <w:pgMar w:top="2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5F" w:rsidRDefault="00B4365F" w:rsidP="008A1D7F">
      <w:pPr>
        <w:spacing w:after="0" w:line="240" w:lineRule="auto"/>
      </w:pPr>
      <w:r>
        <w:separator/>
      </w:r>
    </w:p>
  </w:endnote>
  <w:endnote w:type="continuationSeparator" w:id="0">
    <w:p w:rsidR="00B4365F" w:rsidRDefault="00B4365F" w:rsidP="008A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5F" w:rsidRDefault="00B4365F" w:rsidP="008A1D7F">
      <w:pPr>
        <w:spacing w:after="0" w:line="240" w:lineRule="auto"/>
      </w:pPr>
      <w:r>
        <w:separator/>
      </w:r>
    </w:p>
  </w:footnote>
  <w:footnote w:type="continuationSeparator" w:id="0">
    <w:p w:rsidR="00B4365F" w:rsidRDefault="00B4365F" w:rsidP="008A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7F" w:rsidRDefault="008A1D7F" w:rsidP="008A1D7F">
    <w:pPr>
      <w:pStyle w:val="Header"/>
      <w:tabs>
        <w:tab w:val="clear" w:pos="4677"/>
        <w:tab w:val="center" w:pos="3544"/>
      </w:tabs>
      <w:jc w:val="right"/>
    </w:pPr>
    <w:r>
      <w:rPr>
        <w:noProof/>
        <w:lang w:eastAsia="ru-RU"/>
      </w:rPr>
      <w:drawing>
        <wp:inline distT="0" distB="0" distL="0" distR="0">
          <wp:extent cx="2595768" cy="5255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86" cy="55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45F" w:rsidRPr="006F245F" w:rsidRDefault="006F245F" w:rsidP="006F245F">
    <w:pPr>
      <w:pStyle w:val="Header"/>
      <w:tabs>
        <w:tab w:val="clear" w:pos="4677"/>
        <w:tab w:val="center" w:pos="3544"/>
      </w:tabs>
      <w:jc w:val="right"/>
      <w:rPr>
        <w:rFonts w:ascii="Verdana" w:hAnsi="Verdana" w:cs="Times New Roman"/>
        <w:sz w:val="20"/>
        <w:szCs w:val="20"/>
      </w:rPr>
    </w:pPr>
    <w:r w:rsidRPr="006F245F">
      <w:rPr>
        <w:rFonts w:ascii="Verdana" w:hAnsi="Verdana" w:cs="Times New Roman"/>
        <w:sz w:val="20"/>
        <w:szCs w:val="20"/>
      </w:rPr>
      <w:t xml:space="preserve">Тел.: </w:t>
    </w:r>
    <w:r w:rsidR="00EA6E98">
      <w:rPr>
        <w:rFonts w:ascii="Verdana" w:hAnsi="Verdana" w:cs="Times New Roman"/>
        <w:sz w:val="20"/>
        <w:szCs w:val="20"/>
      </w:rPr>
      <w:t xml:space="preserve">+7 </w:t>
    </w:r>
    <w:r w:rsidRPr="006F245F">
      <w:rPr>
        <w:rFonts w:ascii="Verdana" w:hAnsi="Verdana" w:cs="Times New Roman"/>
        <w:sz w:val="20"/>
        <w:szCs w:val="20"/>
      </w:rPr>
      <w:t>(495) 664-61-43</w:t>
    </w:r>
  </w:p>
  <w:p w:rsidR="006F245F" w:rsidRPr="006F245F" w:rsidRDefault="006F245F" w:rsidP="006F245F">
    <w:pPr>
      <w:pStyle w:val="Header"/>
      <w:tabs>
        <w:tab w:val="clear" w:pos="4677"/>
        <w:tab w:val="center" w:pos="3544"/>
      </w:tabs>
      <w:jc w:val="right"/>
      <w:rPr>
        <w:rStyle w:val="w-contacts-item-value4"/>
        <w:rFonts w:ascii="Verdana" w:hAnsi="Verdana"/>
        <w:sz w:val="20"/>
        <w:szCs w:val="20"/>
      </w:rPr>
    </w:pPr>
    <w:r w:rsidRPr="006F245F">
      <w:rPr>
        <w:rStyle w:val="w-contacts-item-value4"/>
        <w:rFonts w:ascii="Verdana" w:hAnsi="Verdana"/>
        <w:sz w:val="20"/>
        <w:szCs w:val="20"/>
      </w:rPr>
      <w:t xml:space="preserve">129626, </w:t>
    </w:r>
    <w:r w:rsidR="00EA6E98">
      <w:rPr>
        <w:rStyle w:val="w-contacts-item-value4"/>
        <w:rFonts w:ascii="Verdana" w:hAnsi="Verdana"/>
        <w:sz w:val="20"/>
        <w:szCs w:val="20"/>
      </w:rPr>
      <w:t>г.Москва, Графский переулок, 14</w:t>
    </w:r>
  </w:p>
  <w:p w:rsidR="006F245F" w:rsidRPr="006F245F" w:rsidRDefault="00B4365F" w:rsidP="006F245F">
    <w:pPr>
      <w:pStyle w:val="Header"/>
      <w:tabs>
        <w:tab w:val="clear" w:pos="4677"/>
        <w:tab w:val="center" w:pos="3544"/>
      </w:tabs>
      <w:jc w:val="right"/>
      <w:rPr>
        <w:rStyle w:val="w-contacts-item-value4"/>
        <w:rFonts w:ascii="Verdana" w:hAnsi="Verdana"/>
        <w:sz w:val="20"/>
        <w:szCs w:val="20"/>
      </w:rPr>
    </w:pPr>
    <w:hyperlink r:id="rId2" w:history="1">
      <w:r w:rsidR="006F245F" w:rsidRPr="006F245F">
        <w:rPr>
          <w:rStyle w:val="Hyperlink"/>
          <w:rFonts w:ascii="Verdana" w:hAnsi="Verdana"/>
          <w:sz w:val="20"/>
          <w:szCs w:val="20"/>
          <w:lang w:val="en-US"/>
        </w:rPr>
        <w:t>info</w:t>
      </w:r>
      <w:r w:rsidR="006F245F" w:rsidRPr="006F245F">
        <w:rPr>
          <w:rStyle w:val="Hyperlink"/>
          <w:rFonts w:ascii="Verdana" w:hAnsi="Verdana"/>
          <w:sz w:val="20"/>
          <w:szCs w:val="20"/>
        </w:rPr>
        <w:t>@</w:t>
      </w:r>
      <w:proofErr w:type="spellStart"/>
      <w:r w:rsidR="006F245F" w:rsidRPr="006F245F">
        <w:rPr>
          <w:rStyle w:val="Hyperlink"/>
          <w:rFonts w:ascii="Verdana" w:hAnsi="Verdana"/>
          <w:sz w:val="20"/>
          <w:szCs w:val="20"/>
          <w:lang w:val="en-US"/>
        </w:rPr>
        <w:t>standbuild</w:t>
      </w:r>
      <w:proofErr w:type="spellEnd"/>
      <w:r w:rsidR="006F245F" w:rsidRPr="006F245F">
        <w:rPr>
          <w:rStyle w:val="Hyperlink"/>
          <w:rFonts w:ascii="Verdana" w:hAnsi="Verdana"/>
          <w:sz w:val="20"/>
          <w:szCs w:val="20"/>
        </w:rPr>
        <w:t>.</w:t>
      </w:r>
      <w:proofErr w:type="spellStart"/>
      <w:r w:rsidR="006F245F" w:rsidRPr="006F245F">
        <w:rPr>
          <w:rStyle w:val="Hyperlink"/>
          <w:rFonts w:ascii="Verdana" w:hAnsi="Verdana"/>
          <w:sz w:val="20"/>
          <w:szCs w:val="20"/>
          <w:lang w:val="en-US"/>
        </w:rPr>
        <w:t>ru</w:t>
      </w:r>
      <w:proofErr w:type="spellEnd"/>
    </w:hyperlink>
  </w:p>
  <w:p w:rsidR="006F245F" w:rsidRPr="00C84E27" w:rsidRDefault="00B4365F" w:rsidP="006F245F">
    <w:pPr>
      <w:pStyle w:val="Header"/>
      <w:tabs>
        <w:tab w:val="clear" w:pos="4677"/>
        <w:tab w:val="center" w:pos="3544"/>
      </w:tabs>
      <w:jc w:val="right"/>
      <w:rPr>
        <w:rStyle w:val="w-contacts-item-value4"/>
        <w:rFonts w:ascii="Verdana" w:hAnsi="Verdana"/>
        <w:sz w:val="20"/>
        <w:szCs w:val="20"/>
      </w:rPr>
    </w:pPr>
    <w:hyperlink r:id="rId3" w:history="1">
      <w:r w:rsidR="006F245F" w:rsidRPr="006F245F">
        <w:rPr>
          <w:rStyle w:val="Hyperlink"/>
          <w:rFonts w:ascii="Verdana" w:hAnsi="Verdana"/>
          <w:sz w:val="20"/>
          <w:szCs w:val="20"/>
          <w:lang w:val="en-US"/>
        </w:rPr>
        <w:t>www</w:t>
      </w:r>
      <w:r w:rsidR="006F245F" w:rsidRPr="00C84E27">
        <w:rPr>
          <w:rStyle w:val="Hyperlink"/>
          <w:rFonts w:ascii="Verdana" w:hAnsi="Verdana"/>
          <w:sz w:val="20"/>
          <w:szCs w:val="20"/>
        </w:rPr>
        <w:t>.</w:t>
      </w:r>
      <w:r w:rsidR="006F245F" w:rsidRPr="006F245F">
        <w:rPr>
          <w:rStyle w:val="Hyperlink"/>
          <w:rFonts w:ascii="Verdana" w:hAnsi="Verdana"/>
          <w:sz w:val="20"/>
          <w:szCs w:val="20"/>
          <w:lang w:val="en-US"/>
        </w:rPr>
        <w:t>standbuild</w:t>
      </w:r>
      <w:r w:rsidR="006F245F" w:rsidRPr="00C84E27">
        <w:rPr>
          <w:rStyle w:val="Hyperlink"/>
          <w:rFonts w:ascii="Verdana" w:hAnsi="Verdana"/>
          <w:sz w:val="20"/>
          <w:szCs w:val="20"/>
        </w:rPr>
        <w:t>.</w:t>
      </w:r>
      <w:r w:rsidR="006F245F" w:rsidRPr="006F245F">
        <w:rPr>
          <w:rStyle w:val="Hyperlink"/>
          <w:rFonts w:ascii="Verdana" w:hAnsi="Verdana"/>
          <w:sz w:val="20"/>
          <w:szCs w:val="20"/>
          <w:lang w:val="en-US"/>
        </w:rPr>
        <w:t>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96"/>
    <w:rsid w:val="00147B7D"/>
    <w:rsid w:val="00363E8D"/>
    <w:rsid w:val="003D0394"/>
    <w:rsid w:val="0047303C"/>
    <w:rsid w:val="004903AB"/>
    <w:rsid w:val="004E445F"/>
    <w:rsid w:val="005B262F"/>
    <w:rsid w:val="005C1096"/>
    <w:rsid w:val="006F245F"/>
    <w:rsid w:val="00816F9B"/>
    <w:rsid w:val="008516E2"/>
    <w:rsid w:val="00880B94"/>
    <w:rsid w:val="008A1D7F"/>
    <w:rsid w:val="00936B4C"/>
    <w:rsid w:val="00995988"/>
    <w:rsid w:val="009B5232"/>
    <w:rsid w:val="009E6A53"/>
    <w:rsid w:val="00A95955"/>
    <w:rsid w:val="00B4365F"/>
    <w:rsid w:val="00BA07D1"/>
    <w:rsid w:val="00C84E27"/>
    <w:rsid w:val="00EA6E98"/>
    <w:rsid w:val="00F700ED"/>
    <w:rsid w:val="00F71C42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658D1-1E34-4596-94F5-7C8DC975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7F"/>
  </w:style>
  <w:style w:type="paragraph" w:styleId="Footer">
    <w:name w:val="footer"/>
    <w:basedOn w:val="Normal"/>
    <w:link w:val="FooterChar"/>
    <w:uiPriority w:val="99"/>
    <w:unhideWhenUsed/>
    <w:rsid w:val="008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7F"/>
  </w:style>
  <w:style w:type="character" w:styleId="Strong">
    <w:name w:val="Strong"/>
    <w:basedOn w:val="DefaultParagraphFont"/>
    <w:uiPriority w:val="22"/>
    <w:qFormat/>
    <w:rsid w:val="006F245F"/>
    <w:rPr>
      <w:b/>
      <w:bCs/>
    </w:rPr>
  </w:style>
  <w:style w:type="character" w:customStyle="1" w:styleId="w-contacts-item-value4">
    <w:name w:val="w-contacts-item-value4"/>
    <w:basedOn w:val="DefaultParagraphFont"/>
    <w:rsid w:val="006F245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4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63E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363E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ndbuild.ru" TargetMode="External"/><Relationship Id="rId2" Type="http://schemas.openxmlformats.org/officeDocument/2006/relationships/hyperlink" Target="mailto:info@standbuild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Малов</dc:creator>
  <cp:keywords/>
  <dc:description/>
  <cp:lastModifiedBy>Артем Малов</cp:lastModifiedBy>
  <cp:revision>17</cp:revision>
  <dcterms:created xsi:type="dcterms:W3CDTF">2016-03-29T16:34:00Z</dcterms:created>
  <dcterms:modified xsi:type="dcterms:W3CDTF">2016-07-11T10:43:00Z</dcterms:modified>
</cp:coreProperties>
</file>